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5518" w14:textId="77777777" w:rsidR="00587C8C" w:rsidRPr="00587C8C" w:rsidRDefault="00587C8C" w:rsidP="00587C8C">
      <w:pPr>
        <w:rPr>
          <w:rFonts w:ascii="Times New Roman" w:hAnsi="Times New Roman" w:cs="Times New Roman"/>
          <w:b/>
          <w:bCs/>
          <w:sz w:val="32"/>
          <w:szCs w:val="32"/>
        </w:rPr>
      </w:pPr>
      <w:r w:rsidRPr="00587C8C">
        <w:rPr>
          <w:rFonts w:ascii="Times New Roman" w:hAnsi="Times New Roman" w:cs="Times New Roman"/>
          <w:b/>
          <w:bCs/>
          <w:sz w:val="32"/>
          <w:szCs w:val="32"/>
        </w:rPr>
        <w:t xml:space="preserve">Trigg Minerals </w:t>
      </w:r>
    </w:p>
    <w:p w14:paraId="5B895ED5" w14:textId="77777777" w:rsidR="00587C8C" w:rsidRPr="00587C8C" w:rsidRDefault="00587C8C" w:rsidP="00587C8C">
      <w:pPr>
        <w:rPr>
          <w:rFonts w:ascii="Times New Roman" w:hAnsi="Times New Roman" w:cs="Times New Roman"/>
        </w:rPr>
      </w:pPr>
      <w:r w:rsidRPr="00587C8C">
        <w:rPr>
          <w:rFonts w:ascii="Times New Roman" w:hAnsi="Times New Roman" w:cs="Times New Roman"/>
        </w:rPr>
        <w:t xml:space="preserve"> </w:t>
      </w:r>
    </w:p>
    <w:p w14:paraId="4008031F" w14:textId="77777777" w:rsidR="00587C8C" w:rsidRPr="00587C8C" w:rsidRDefault="00587C8C" w:rsidP="00587C8C">
      <w:pPr>
        <w:rPr>
          <w:rFonts w:ascii="Times New Roman" w:hAnsi="Times New Roman" w:cs="Times New Roman"/>
          <w:b/>
          <w:bCs/>
        </w:rPr>
      </w:pPr>
      <w:r w:rsidRPr="00587C8C">
        <w:rPr>
          <w:rFonts w:ascii="Times New Roman" w:hAnsi="Times New Roman" w:cs="Times New Roman"/>
          <w:b/>
          <w:bCs/>
        </w:rPr>
        <w:t>Why is Trigg interested in Antimony Canyon?</w:t>
      </w:r>
    </w:p>
    <w:p w14:paraId="0E6C8BC4" w14:textId="77777777" w:rsidR="00587C8C" w:rsidRPr="00587C8C" w:rsidRDefault="00587C8C" w:rsidP="00587C8C">
      <w:pPr>
        <w:rPr>
          <w:rFonts w:ascii="Times New Roman" w:hAnsi="Times New Roman" w:cs="Times New Roman"/>
        </w:rPr>
      </w:pPr>
    </w:p>
    <w:p w14:paraId="753A86F6" w14:textId="77777777" w:rsidR="00587C8C" w:rsidRPr="00587C8C" w:rsidRDefault="00587C8C" w:rsidP="00587C8C">
      <w:pPr>
        <w:rPr>
          <w:rFonts w:ascii="Times New Roman" w:hAnsi="Times New Roman" w:cs="Times New Roman"/>
        </w:rPr>
      </w:pPr>
      <w:r w:rsidRPr="00587C8C">
        <w:rPr>
          <w:rFonts w:ascii="Times New Roman" w:hAnsi="Times New Roman" w:cs="Times New Roman"/>
        </w:rPr>
        <w:t>Antimony is a federally recognized critical mineral essential to U.S. national defense as well as other industrial applications. The U.S. currently has no active domestic mine and relies almost entirely on foreign sources, especially from China, which has recently restricted supply.</w:t>
      </w:r>
    </w:p>
    <w:p w14:paraId="61588460" w14:textId="77777777" w:rsidR="00587C8C" w:rsidRDefault="00587C8C" w:rsidP="00587C8C">
      <w:pPr>
        <w:rPr>
          <w:rFonts w:ascii="Times New Roman" w:hAnsi="Times New Roman" w:cs="Times New Roman"/>
        </w:rPr>
      </w:pPr>
    </w:p>
    <w:p w14:paraId="1BDB3E34" w14:textId="77777777" w:rsidR="00587C8C" w:rsidRPr="00587C8C" w:rsidRDefault="00587C8C" w:rsidP="00587C8C">
      <w:pPr>
        <w:rPr>
          <w:rFonts w:ascii="Times New Roman" w:hAnsi="Times New Roman" w:cs="Times New Roman"/>
        </w:rPr>
      </w:pPr>
      <w:r w:rsidRPr="00587C8C">
        <w:rPr>
          <w:rFonts w:ascii="Times New Roman" w:hAnsi="Times New Roman" w:cs="Times New Roman"/>
        </w:rPr>
        <w:t>Utah offers a rare opportunity to change that. The Antimony Canyon area contains one of the few significant deposits in the country, located above the canyon itself rather than within it. Mining here could strengthen U.S. national security while creating jobs in rural Utah.</w:t>
      </w:r>
    </w:p>
    <w:p w14:paraId="44EE16E0" w14:textId="77777777" w:rsidR="00587C8C" w:rsidRDefault="00587C8C" w:rsidP="00587C8C">
      <w:pPr>
        <w:rPr>
          <w:rFonts w:ascii="Times New Roman" w:hAnsi="Times New Roman" w:cs="Times New Roman"/>
        </w:rPr>
      </w:pPr>
    </w:p>
    <w:p w14:paraId="7CF05BE0" w14:textId="77777777" w:rsidR="00587C8C" w:rsidRPr="00587C8C" w:rsidRDefault="00587C8C" w:rsidP="00587C8C">
      <w:pPr>
        <w:rPr>
          <w:rFonts w:ascii="Times New Roman" w:hAnsi="Times New Roman" w:cs="Times New Roman"/>
        </w:rPr>
      </w:pPr>
      <w:r w:rsidRPr="00587C8C">
        <w:rPr>
          <w:rFonts w:ascii="Times New Roman" w:hAnsi="Times New Roman" w:cs="Times New Roman"/>
        </w:rPr>
        <w:t xml:space="preserve">Trigg is a critical minerals company with a focus on antimony. Antimony has been mined in the region since the mid-1800s, giving the town of Antimony its name. Based on recent geological work, Trigg believes the deposit holds vast reserves that could support a rapid resumption of mining and provide America with a </w:t>
      </w:r>
      <w:r w:rsidR="00EC65FB" w:rsidRPr="00587C8C">
        <w:rPr>
          <w:rFonts w:ascii="Times New Roman" w:hAnsi="Times New Roman" w:cs="Times New Roman"/>
        </w:rPr>
        <w:t>much</w:t>
      </w:r>
      <w:r w:rsidR="00EC65FB">
        <w:rPr>
          <w:rFonts w:ascii="Times New Roman" w:hAnsi="Times New Roman" w:cs="Times New Roman"/>
        </w:rPr>
        <w:t>-needed</w:t>
      </w:r>
      <w:r w:rsidRPr="00587C8C">
        <w:rPr>
          <w:rFonts w:ascii="Times New Roman" w:hAnsi="Times New Roman" w:cs="Times New Roman"/>
        </w:rPr>
        <w:t xml:space="preserve"> secure supply of this critical mineral.</w:t>
      </w:r>
    </w:p>
    <w:p w14:paraId="2C018BAD" w14:textId="77777777" w:rsidR="00587C8C" w:rsidRDefault="00587C8C" w:rsidP="00587C8C">
      <w:pPr>
        <w:rPr>
          <w:rFonts w:ascii="Times New Roman" w:hAnsi="Times New Roman" w:cs="Times New Roman"/>
        </w:rPr>
      </w:pPr>
    </w:p>
    <w:p w14:paraId="52582385" w14:textId="44CCCE30" w:rsidR="00587C8C" w:rsidRPr="00587C8C" w:rsidRDefault="00587C8C" w:rsidP="00587C8C">
      <w:pPr>
        <w:rPr>
          <w:rFonts w:ascii="Times New Roman" w:hAnsi="Times New Roman" w:cs="Times New Roman"/>
          <w:b/>
          <w:bCs/>
        </w:rPr>
      </w:pPr>
      <w:r w:rsidRPr="00587C8C">
        <w:rPr>
          <w:rFonts w:ascii="Times New Roman" w:hAnsi="Times New Roman" w:cs="Times New Roman"/>
          <w:b/>
          <w:bCs/>
        </w:rPr>
        <w:t xml:space="preserve">Residents are worried about a </w:t>
      </w:r>
      <w:r w:rsidR="00EC65FB" w:rsidRPr="00587C8C">
        <w:rPr>
          <w:rFonts w:ascii="Times New Roman" w:hAnsi="Times New Roman" w:cs="Times New Roman"/>
          <w:b/>
          <w:bCs/>
        </w:rPr>
        <w:t>large-scale</w:t>
      </w:r>
      <w:r w:rsidRPr="00587C8C">
        <w:rPr>
          <w:rFonts w:ascii="Times New Roman" w:hAnsi="Times New Roman" w:cs="Times New Roman"/>
          <w:b/>
          <w:bCs/>
        </w:rPr>
        <w:t xml:space="preserve"> mining operation ruining the peace and tranquility of the canyon</w:t>
      </w:r>
      <w:r w:rsidR="0094650A">
        <w:rPr>
          <w:rFonts w:ascii="Times New Roman" w:hAnsi="Times New Roman" w:cs="Times New Roman"/>
          <w:b/>
          <w:bCs/>
        </w:rPr>
        <w:t>. Wh</w:t>
      </w:r>
      <w:r w:rsidRPr="00587C8C">
        <w:rPr>
          <w:rFonts w:ascii="Times New Roman" w:hAnsi="Times New Roman" w:cs="Times New Roman"/>
          <w:b/>
          <w:bCs/>
        </w:rPr>
        <w:t>at does Trigg say about this?</w:t>
      </w:r>
    </w:p>
    <w:p w14:paraId="1A577D96" w14:textId="77777777" w:rsidR="00587C8C" w:rsidRPr="00587C8C" w:rsidRDefault="00587C8C" w:rsidP="00587C8C">
      <w:pPr>
        <w:rPr>
          <w:rFonts w:ascii="Times New Roman" w:hAnsi="Times New Roman" w:cs="Times New Roman"/>
        </w:rPr>
      </w:pPr>
    </w:p>
    <w:p w14:paraId="297995EC" w14:textId="77777777" w:rsidR="00587C8C" w:rsidRPr="00587C8C" w:rsidRDefault="00587C8C" w:rsidP="00587C8C">
      <w:pPr>
        <w:rPr>
          <w:rFonts w:ascii="Times New Roman" w:hAnsi="Times New Roman" w:cs="Times New Roman"/>
        </w:rPr>
      </w:pPr>
      <w:r w:rsidRPr="00587C8C">
        <w:rPr>
          <w:rFonts w:ascii="Times New Roman" w:hAnsi="Times New Roman" w:cs="Times New Roman"/>
        </w:rPr>
        <w:t xml:space="preserve">Although Trigg has not developed a mine plan yet, they do not plan to have any mining activities in the canyon itself. All mining activities will take place on the plateau above the canyon. Therefore, there will be no disruption to activities inside the canyon and very little disturbance outside of designated areas. The goal is to complete this work with care and respect for the land, water, and way of life in Garfield County. </w:t>
      </w:r>
    </w:p>
    <w:p w14:paraId="38793B94" w14:textId="77777777" w:rsidR="00587C8C" w:rsidRDefault="00587C8C" w:rsidP="00587C8C">
      <w:pPr>
        <w:rPr>
          <w:rFonts w:ascii="Times New Roman" w:hAnsi="Times New Roman" w:cs="Times New Roman"/>
        </w:rPr>
      </w:pPr>
    </w:p>
    <w:p w14:paraId="1DEF6320" w14:textId="77777777" w:rsidR="00587C8C" w:rsidRPr="00587C8C" w:rsidRDefault="00587C8C" w:rsidP="00587C8C">
      <w:pPr>
        <w:rPr>
          <w:rFonts w:ascii="Times New Roman" w:hAnsi="Times New Roman" w:cs="Times New Roman"/>
          <w:b/>
          <w:bCs/>
        </w:rPr>
      </w:pPr>
      <w:r w:rsidRPr="00587C8C">
        <w:rPr>
          <w:rFonts w:ascii="Times New Roman" w:hAnsi="Times New Roman" w:cs="Times New Roman"/>
          <w:b/>
          <w:bCs/>
        </w:rPr>
        <w:t>How many people would this operation employ, and would Trigg be looking to hire local residents?</w:t>
      </w:r>
    </w:p>
    <w:p w14:paraId="03BA8B9C" w14:textId="77777777" w:rsidR="00587C8C" w:rsidRPr="00587C8C" w:rsidRDefault="00587C8C" w:rsidP="00587C8C">
      <w:pPr>
        <w:rPr>
          <w:rFonts w:ascii="Times New Roman" w:hAnsi="Times New Roman" w:cs="Times New Roman"/>
        </w:rPr>
      </w:pPr>
    </w:p>
    <w:p w14:paraId="268A9001" w14:textId="77777777" w:rsidR="00587C8C" w:rsidRDefault="00587C8C" w:rsidP="00587C8C">
      <w:pPr>
        <w:rPr>
          <w:rFonts w:ascii="Times New Roman" w:hAnsi="Times New Roman" w:cs="Times New Roman"/>
        </w:rPr>
      </w:pPr>
      <w:r w:rsidRPr="00587C8C">
        <w:rPr>
          <w:rFonts w:ascii="Times New Roman" w:hAnsi="Times New Roman" w:cs="Times New Roman"/>
        </w:rPr>
        <w:t xml:space="preserve">The project is expected to create at least 150 direct jobs and likely double that indirectly.  Trigg is committed to hiring locally, so residents in Garfield County and neighboring counties benefit directly.  Training will also be provided by Trigg. </w:t>
      </w:r>
    </w:p>
    <w:p w14:paraId="2CC32FE9" w14:textId="77777777" w:rsidR="00587C8C" w:rsidRPr="00587C8C" w:rsidRDefault="00587C8C" w:rsidP="00587C8C">
      <w:pPr>
        <w:rPr>
          <w:rFonts w:ascii="Times New Roman" w:hAnsi="Times New Roman" w:cs="Times New Roman"/>
        </w:rPr>
      </w:pPr>
    </w:p>
    <w:p w14:paraId="5711C44D" w14:textId="59629A8E" w:rsidR="00587C8C" w:rsidRPr="00587C8C" w:rsidRDefault="00587C8C" w:rsidP="00587C8C">
      <w:pPr>
        <w:rPr>
          <w:rFonts w:ascii="Times New Roman" w:hAnsi="Times New Roman" w:cs="Times New Roman"/>
          <w:b/>
          <w:bCs/>
        </w:rPr>
      </w:pPr>
      <w:r w:rsidRPr="00587C8C">
        <w:rPr>
          <w:rFonts w:ascii="Times New Roman" w:hAnsi="Times New Roman" w:cs="Times New Roman"/>
          <w:b/>
          <w:bCs/>
        </w:rPr>
        <w:t>Is this part of President Trump’s administration looking to “fast track” the United States National Defense by obtaining this mineral within the U.S</w:t>
      </w:r>
      <w:r w:rsidR="0094650A">
        <w:rPr>
          <w:rFonts w:ascii="Times New Roman" w:hAnsi="Times New Roman" w:cs="Times New Roman"/>
          <w:b/>
          <w:bCs/>
        </w:rPr>
        <w:t xml:space="preserve">. </w:t>
      </w:r>
      <w:r w:rsidRPr="00587C8C">
        <w:rPr>
          <w:rFonts w:ascii="Times New Roman" w:hAnsi="Times New Roman" w:cs="Times New Roman"/>
          <w:b/>
          <w:bCs/>
        </w:rPr>
        <w:t xml:space="preserve">instead of relying on getting the mineral from other countries? </w:t>
      </w:r>
      <w:r w:rsidR="0094650A">
        <w:rPr>
          <w:rFonts w:ascii="Times New Roman" w:hAnsi="Times New Roman" w:cs="Times New Roman"/>
          <w:b/>
          <w:bCs/>
        </w:rPr>
        <w:t>Some residents are concerned</w:t>
      </w:r>
      <w:r w:rsidRPr="00587C8C">
        <w:rPr>
          <w:rFonts w:ascii="Times New Roman" w:hAnsi="Times New Roman" w:cs="Times New Roman"/>
          <w:b/>
          <w:bCs/>
        </w:rPr>
        <w:t xml:space="preserve"> “fast tracking” this operation under the National Defense banner would mean skipping over environmental regulations, which typically could take years.</w:t>
      </w:r>
    </w:p>
    <w:p w14:paraId="5FA4A2D3" w14:textId="77777777" w:rsidR="00587C8C" w:rsidRPr="00587C8C" w:rsidRDefault="00587C8C" w:rsidP="00587C8C">
      <w:pPr>
        <w:rPr>
          <w:rFonts w:ascii="Times New Roman" w:hAnsi="Times New Roman" w:cs="Times New Roman"/>
        </w:rPr>
      </w:pPr>
    </w:p>
    <w:p w14:paraId="4A076539" w14:textId="77777777" w:rsidR="00587C8C" w:rsidRDefault="00587C8C" w:rsidP="00587C8C">
      <w:pPr>
        <w:rPr>
          <w:rFonts w:ascii="Times New Roman" w:hAnsi="Times New Roman" w:cs="Times New Roman"/>
        </w:rPr>
      </w:pPr>
      <w:r w:rsidRPr="00587C8C">
        <w:rPr>
          <w:rFonts w:ascii="Times New Roman" w:hAnsi="Times New Roman" w:cs="Times New Roman"/>
        </w:rPr>
        <w:t xml:space="preserve">Antimony is a federally recognized critical mineral. Trigg will follow the correct process to be fully compliant and will follow the full permitting process. Strict oversight and regulation will remain in place throughout the project. </w:t>
      </w:r>
    </w:p>
    <w:p w14:paraId="18C31D1E" w14:textId="77777777" w:rsidR="00587C8C" w:rsidRPr="00587C8C" w:rsidRDefault="00587C8C" w:rsidP="00587C8C">
      <w:pPr>
        <w:rPr>
          <w:rFonts w:ascii="Times New Roman" w:hAnsi="Times New Roman" w:cs="Times New Roman"/>
        </w:rPr>
      </w:pPr>
    </w:p>
    <w:p w14:paraId="1040C079" w14:textId="45BECC97" w:rsidR="00587C8C" w:rsidRPr="00587C8C" w:rsidRDefault="00587C8C" w:rsidP="00587C8C">
      <w:pPr>
        <w:rPr>
          <w:rFonts w:ascii="Times New Roman" w:hAnsi="Times New Roman" w:cs="Times New Roman"/>
          <w:b/>
          <w:bCs/>
        </w:rPr>
      </w:pPr>
      <w:r w:rsidRPr="00587C8C">
        <w:rPr>
          <w:rFonts w:ascii="Times New Roman" w:hAnsi="Times New Roman" w:cs="Times New Roman"/>
          <w:b/>
          <w:bCs/>
        </w:rPr>
        <w:t>As I understand it, and I could be wrong, there aren’t many companies in the world specialized enough to extract antimony. What makes Trigg one of these companies</w:t>
      </w:r>
      <w:r w:rsidR="0094650A">
        <w:rPr>
          <w:rFonts w:ascii="Times New Roman" w:hAnsi="Times New Roman" w:cs="Times New Roman"/>
          <w:b/>
          <w:bCs/>
        </w:rPr>
        <w:t>? W</w:t>
      </w:r>
      <w:r w:rsidRPr="00587C8C">
        <w:rPr>
          <w:rFonts w:ascii="Times New Roman" w:hAnsi="Times New Roman" w:cs="Times New Roman"/>
          <w:b/>
          <w:bCs/>
        </w:rPr>
        <w:t>hat is your experience</w:t>
      </w:r>
      <w:r w:rsidR="0094650A">
        <w:rPr>
          <w:rFonts w:ascii="Times New Roman" w:hAnsi="Times New Roman" w:cs="Times New Roman"/>
          <w:b/>
          <w:bCs/>
        </w:rPr>
        <w:t>? A</w:t>
      </w:r>
      <w:r w:rsidRPr="00587C8C">
        <w:rPr>
          <w:rFonts w:ascii="Times New Roman" w:hAnsi="Times New Roman" w:cs="Times New Roman"/>
          <w:b/>
          <w:bCs/>
        </w:rPr>
        <w:t>nd how can you do it safely?</w:t>
      </w:r>
    </w:p>
    <w:p w14:paraId="1F249AC1" w14:textId="77777777" w:rsidR="00587C8C" w:rsidRPr="00587C8C" w:rsidRDefault="00587C8C" w:rsidP="00587C8C">
      <w:pPr>
        <w:rPr>
          <w:rFonts w:ascii="Times New Roman" w:hAnsi="Times New Roman" w:cs="Times New Roman"/>
        </w:rPr>
      </w:pPr>
    </w:p>
    <w:p w14:paraId="5A51ABD0" w14:textId="77777777" w:rsidR="00587C8C" w:rsidRDefault="00EC65FB" w:rsidP="00587C8C">
      <w:pPr>
        <w:rPr>
          <w:rFonts w:ascii="Times New Roman" w:hAnsi="Times New Roman" w:cs="Times New Roman"/>
        </w:rPr>
      </w:pPr>
      <w:r>
        <w:rPr>
          <w:rFonts w:ascii="Times New Roman" w:hAnsi="Times New Roman" w:cs="Times New Roman"/>
        </w:rPr>
        <w:t xml:space="preserve">Managing Director </w:t>
      </w:r>
      <w:r w:rsidR="00587C8C" w:rsidRPr="00587C8C">
        <w:rPr>
          <w:rFonts w:ascii="Times New Roman" w:hAnsi="Times New Roman" w:cs="Times New Roman"/>
        </w:rPr>
        <w:t>Andre Booyzen</w:t>
      </w:r>
      <w:r>
        <w:rPr>
          <w:rFonts w:ascii="Times New Roman" w:hAnsi="Times New Roman" w:cs="Times New Roman"/>
        </w:rPr>
        <w:t xml:space="preserve"> </w:t>
      </w:r>
      <w:r w:rsidR="00587C8C" w:rsidRPr="00587C8C">
        <w:rPr>
          <w:rFonts w:ascii="Times New Roman" w:hAnsi="Times New Roman" w:cs="Times New Roman"/>
        </w:rPr>
        <w:t xml:space="preserve">has been involved in the Antimony industry for over 16 years. He developed and managed another antimony mine for 8 years. Trigg has also assembled a team of antimony exploration, mining and processing experts that could be considered to be the best in the world. Backed by this expertise, Trigg combines hands-on experience with modern, safe, and environmentally responsible mining practices. </w:t>
      </w:r>
    </w:p>
    <w:p w14:paraId="0A393244" w14:textId="77777777" w:rsidR="00587C8C" w:rsidRPr="00587C8C" w:rsidRDefault="00587C8C" w:rsidP="00587C8C">
      <w:pPr>
        <w:rPr>
          <w:rFonts w:ascii="Times New Roman" w:hAnsi="Times New Roman" w:cs="Times New Roman"/>
        </w:rPr>
      </w:pPr>
    </w:p>
    <w:p w14:paraId="4F4A1D2A" w14:textId="43BB9E1D" w:rsidR="00587C8C" w:rsidRPr="00587C8C" w:rsidRDefault="00587C8C" w:rsidP="00587C8C">
      <w:pPr>
        <w:rPr>
          <w:rFonts w:ascii="Times New Roman" w:hAnsi="Times New Roman" w:cs="Times New Roman"/>
          <w:b/>
          <w:bCs/>
        </w:rPr>
      </w:pPr>
      <w:r w:rsidRPr="00587C8C">
        <w:rPr>
          <w:rFonts w:ascii="Times New Roman" w:hAnsi="Times New Roman" w:cs="Times New Roman"/>
          <w:b/>
          <w:bCs/>
        </w:rPr>
        <w:t>What is the timeline when you would start if all the approvals go through?</w:t>
      </w:r>
    </w:p>
    <w:p w14:paraId="694DB284" w14:textId="77777777" w:rsidR="00587C8C" w:rsidRPr="00587C8C" w:rsidRDefault="00587C8C" w:rsidP="00587C8C">
      <w:pPr>
        <w:rPr>
          <w:rFonts w:ascii="Times New Roman" w:hAnsi="Times New Roman" w:cs="Times New Roman"/>
        </w:rPr>
      </w:pPr>
    </w:p>
    <w:p w14:paraId="64C65F1F" w14:textId="77777777" w:rsidR="00587C8C" w:rsidRDefault="00587C8C" w:rsidP="00587C8C">
      <w:pPr>
        <w:rPr>
          <w:rFonts w:ascii="Times New Roman" w:hAnsi="Times New Roman" w:cs="Times New Roman"/>
        </w:rPr>
      </w:pPr>
      <w:r w:rsidRPr="00587C8C">
        <w:rPr>
          <w:rFonts w:ascii="Times New Roman" w:hAnsi="Times New Roman" w:cs="Times New Roman"/>
        </w:rPr>
        <w:t xml:space="preserve">There is a project plan in place, and required permits will be submitted in stages. </w:t>
      </w:r>
      <w:r w:rsidR="00EC65FB">
        <w:rPr>
          <w:rFonts w:ascii="Times New Roman" w:hAnsi="Times New Roman" w:cs="Times New Roman"/>
        </w:rPr>
        <w:t>Trigg</w:t>
      </w:r>
      <w:r w:rsidRPr="00587C8C">
        <w:rPr>
          <w:rFonts w:ascii="Times New Roman" w:hAnsi="Times New Roman" w:cs="Times New Roman"/>
        </w:rPr>
        <w:t xml:space="preserve"> aim</w:t>
      </w:r>
      <w:r w:rsidR="00EC65FB">
        <w:rPr>
          <w:rFonts w:ascii="Times New Roman" w:hAnsi="Times New Roman" w:cs="Times New Roman"/>
        </w:rPr>
        <w:t>s</w:t>
      </w:r>
      <w:r w:rsidRPr="00587C8C">
        <w:rPr>
          <w:rFonts w:ascii="Times New Roman" w:hAnsi="Times New Roman" w:cs="Times New Roman"/>
        </w:rPr>
        <w:t xml:space="preserve"> to begin drilling before the end of 2025, conduct pilot-scale mining by late 2026, and commence full operations in early 2027. No work will begin until all necessary permits and approvals have been secured.</w:t>
      </w:r>
    </w:p>
    <w:p w14:paraId="293C1B0E" w14:textId="77777777" w:rsidR="00587C8C" w:rsidRPr="00587C8C" w:rsidRDefault="00587C8C" w:rsidP="00587C8C">
      <w:pPr>
        <w:rPr>
          <w:rFonts w:ascii="Times New Roman" w:hAnsi="Times New Roman" w:cs="Times New Roman"/>
        </w:rPr>
      </w:pPr>
    </w:p>
    <w:p w14:paraId="01E6A60E" w14:textId="0CFCB9AC" w:rsidR="00587C8C" w:rsidRPr="00587C8C" w:rsidRDefault="00587C8C" w:rsidP="00587C8C">
      <w:pPr>
        <w:rPr>
          <w:rFonts w:ascii="Times New Roman" w:hAnsi="Times New Roman" w:cs="Times New Roman"/>
          <w:b/>
          <w:bCs/>
        </w:rPr>
      </w:pPr>
      <w:r w:rsidRPr="00587C8C">
        <w:rPr>
          <w:rFonts w:ascii="Times New Roman" w:hAnsi="Times New Roman" w:cs="Times New Roman"/>
          <w:b/>
          <w:bCs/>
        </w:rPr>
        <w:t>Traffic is a big concern as well. Antimony is a sleepy, small community and residents are concerned about traffic.</w:t>
      </w:r>
      <w:r w:rsidR="0094650A">
        <w:rPr>
          <w:rFonts w:ascii="Times New Roman" w:hAnsi="Times New Roman" w:cs="Times New Roman"/>
          <w:b/>
          <w:bCs/>
        </w:rPr>
        <w:t xml:space="preserve"> Has Trigg </w:t>
      </w:r>
      <w:proofErr w:type="gramStart"/>
      <w:r w:rsidR="0094650A">
        <w:rPr>
          <w:rFonts w:ascii="Times New Roman" w:hAnsi="Times New Roman" w:cs="Times New Roman"/>
          <w:b/>
          <w:bCs/>
        </w:rPr>
        <w:t>looked into</w:t>
      </w:r>
      <w:proofErr w:type="gramEnd"/>
      <w:r w:rsidR="0094650A">
        <w:rPr>
          <w:rFonts w:ascii="Times New Roman" w:hAnsi="Times New Roman" w:cs="Times New Roman"/>
          <w:b/>
          <w:bCs/>
        </w:rPr>
        <w:t xml:space="preserve"> this?</w:t>
      </w:r>
    </w:p>
    <w:p w14:paraId="087D22E2" w14:textId="77777777" w:rsidR="00587C8C" w:rsidRPr="00587C8C" w:rsidRDefault="00587C8C" w:rsidP="00587C8C">
      <w:pPr>
        <w:rPr>
          <w:rFonts w:ascii="Times New Roman" w:hAnsi="Times New Roman" w:cs="Times New Roman"/>
        </w:rPr>
      </w:pPr>
    </w:p>
    <w:p w14:paraId="43AFE9A2" w14:textId="77777777" w:rsidR="00A80839" w:rsidRPr="00587C8C" w:rsidRDefault="00587C8C" w:rsidP="00587C8C">
      <w:pPr>
        <w:rPr>
          <w:rFonts w:ascii="Times New Roman" w:hAnsi="Times New Roman" w:cs="Times New Roman"/>
        </w:rPr>
      </w:pPr>
      <w:r w:rsidRPr="00587C8C">
        <w:rPr>
          <w:rFonts w:ascii="Times New Roman" w:hAnsi="Times New Roman" w:cs="Times New Roman"/>
        </w:rPr>
        <w:t>This project has been discussed with the community and the BLM</w:t>
      </w:r>
      <w:r w:rsidR="00EC65FB">
        <w:rPr>
          <w:rFonts w:ascii="Times New Roman" w:hAnsi="Times New Roman" w:cs="Times New Roman"/>
        </w:rPr>
        <w:t>, and will continue to be discussed</w:t>
      </w:r>
      <w:r w:rsidRPr="00587C8C">
        <w:rPr>
          <w:rFonts w:ascii="Times New Roman" w:hAnsi="Times New Roman" w:cs="Times New Roman"/>
        </w:rPr>
        <w:t>. Trigg has undertaken to develop a plan for a bypass road around the town itself.</w:t>
      </w:r>
    </w:p>
    <w:sectPr w:rsidR="00A80839" w:rsidRPr="00587C8C" w:rsidSect="00B07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8C"/>
    <w:rsid w:val="00175FB0"/>
    <w:rsid w:val="00272790"/>
    <w:rsid w:val="00320BD7"/>
    <w:rsid w:val="003E5217"/>
    <w:rsid w:val="00587C8C"/>
    <w:rsid w:val="005B65A8"/>
    <w:rsid w:val="007D1B9A"/>
    <w:rsid w:val="0092541D"/>
    <w:rsid w:val="0094650A"/>
    <w:rsid w:val="00A10447"/>
    <w:rsid w:val="00A20F61"/>
    <w:rsid w:val="00A80839"/>
    <w:rsid w:val="00B076F4"/>
    <w:rsid w:val="00EC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8B73"/>
  <w14:defaultImageDpi w14:val="32767"/>
  <w15:chartTrackingRefBased/>
  <w15:docId w15:val="{6C39B9F9-DB72-9344-84A2-FEBE43B3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628</Words>
  <Characters>3270</Characters>
  <Application>Microsoft Office Word</Application>
  <DocSecurity>0</DocSecurity>
  <Lines>66</Lines>
  <Paragraphs>20</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Coombs</dc:creator>
  <cp:keywords/>
  <dc:description/>
  <cp:lastModifiedBy>Alex Cabrero</cp:lastModifiedBy>
  <cp:revision>3</cp:revision>
  <dcterms:created xsi:type="dcterms:W3CDTF">2025-10-06T16:34:00Z</dcterms:created>
  <dcterms:modified xsi:type="dcterms:W3CDTF">2025-10-22T20:06:00Z</dcterms:modified>
</cp:coreProperties>
</file>